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027" w:rsidRDefault="002D6027" w:rsidP="00E4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5812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left="4956" w:firstLine="6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УТ</w:t>
      </w:r>
      <w:r w:rsidR="00E43C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ВЕРЖДЕН</w:t>
      </w:r>
      <w:r w:rsidR="00E43C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распоряжением</w:t>
      </w:r>
    </w:p>
    <w:p w:rsidR="002D6027" w:rsidRDefault="002D6027" w:rsidP="00E43C57">
      <w:pPr>
        <w:tabs>
          <w:tab w:val="left" w:pos="916"/>
          <w:tab w:val="left" w:pos="1832"/>
          <w:tab w:val="left" w:pos="241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4962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Норильска</w:t>
      </w:r>
    </w:p>
    <w:p w:rsidR="002D6027" w:rsidRDefault="00E43C57" w:rsidP="00E4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4962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 25.11.2025 № 5624</w:t>
      </w:r>
    </w:p>
    <w:p w:rsidR="002D6027" w:rsidRDefault="002D6027" w:rsidP="002D602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6027" w:rsidRDefault="002D6027" w:rsidP="002D602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6027" w:rsidRDefault="002D6027" w:rsidP="002D602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 </w:t>
      </w:r>
    </w:p>
    <w:p w:rsidR="002D6027" w:rsidRDefault="002D6027" w:rsidP="002D6027">
      <w:pPr>
        <w:pStyle w:val="a3"/>
        <w:tabs>
          <w:tab w:val="left" w:pos="567"/>
        </w:tabs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 по проверке готовности территории</w:t>
      </w:r>
      <w:r>
        <w:rPr>
          <w:rFonts w:ascii="Times New Roman" w:hAnsi="Times New Roman" w:cs="Times New Roman"/>
          <w:sz w:val="26"/>
          <w:szCs w:val="26"/>
        </w:rPr>
        <w:t xml:space="preserve"> МБУ «Лыжная база «Оль-Гуль» </w:t>
      </w:r>
      <w:r>
        <w:rPr>
          <w:rFonts w:ascii="Times New Roman" w:hAnsi="Times New Roman" w:cs="Times New Roman"/>
          <w:sz w:val="26"/>
          <w:szCs w:val="26"/>
        </w:rPr>
        <w:br/>
        <w:t>с прилегающим водоемом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проведению Крещенских купаний</w:t>
      </w:r>
    </w:p>
    <w:p w:rsidR="002D6027" w:rsidRDefault="002D6027" w:rsidP="002D602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6027" w:rsidRDefault="002D6027" w:rsidP="002D602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6027" w:rsidRDefault="002D6027" w:rsidP="002D602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комиссии – </w:t>
      </w:r>
      <w:r>
        <w:rPr>
          <w:rFonts w:ascii="Times New Roman" w:hAnsi="Times New Roman" w:cs="Times New Roman"/>
          <w:sz w:val="26"/>
          <w:szCs w:val="26"/>
        </w:rPr>
        <w:t>заместитель Главы города Норильска по городскому хозяйству.</w:t>
      </w: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председателя комиссии – начальник Управления ГО и ЧС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г. Норильска.</w:t>
      </w: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</w:t>
      </w: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Заместитель Главы города Норильска по дорожно-транспортной инфраструктуре и благоустройству – начальник Управления дорожно-транспортной инфраструктуры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города Норильска по социальной политике;</w:t>
      </w:r>
    </w:p>
    <w:p w:rsidR="002D6027" w:rsidRDefault="002D6027" w:rsidP="002D6027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Представитель </w:t>
      </w:r>
      <w:r>
        <w:rPr>
          <w:rFonts w:ascii="Times New Roman" w:hAnsi="Times New Roman" w:cs="Times New Roman"/>
          <w:sz w:val="26"/>
          <w:szCs w:val="26"/>
        </w:rPr>
        <w:t xml:space="preserve">7 ПСО ФПС ГПС ГУ МЧС России по Красноярскому краю </w:t>
      </w:r>
      <w:r>
        <w:rPr>
          <w:rFonts w:ascii="Times New Roman" w:hAnsi="Times New Roman" w:cs="Times New Roman"/>
          <w:sz w:val="26"/>
          <w:szCs w:val="26"/>
        </w:rPr>
        <w:br/>
        <w:t xml:space="preserve">(по согласованию); </w:t>
      </w:r>
    </w:p>
    <w:p w:rsidR="002D6027" w:rsidRDefault="002D6027" w:rsidP="002D602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Представитель Отдела МВД России по городу Норильску (по согласованию).</w:t>
      </w:r>
      <w:bookmarkStart w:id="0" w:name="_GoBack"/>
      <w:bookmarkEnd w:id="0"/>
    </w:p>
    <w:sectPr w:rsidR="002D6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459"/>
    <w:rsid w:val="00117DE1"/>
    <w:rsid w:val="002D6027"/>
    <w:rsid w:val="00A30459"/>
    <w:rsid w:val="00E4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56172-D9C5-4A5F-BEA5-366083E8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027"/>
    <w:pPr>
      <w:spacing w:line="25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027"/>
    <w:pPr>
      <w:spacing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4</cp:revision>
  <dcterms:created xsi:type="dcterms:W3CDTF">2025-11-25T08:57:00Z</dcterms:created>
  <dcterms:modified xsi:type="dcterms:W3CDTF">2025-11-25T09:05:00Z</dcterms:modified>
</cp:coreProperties>
</file>